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D356" w14:textId="0C3E7F4C" w:rsidR="006C7E76" w:rsidRDefault="006C7E76" w:rsidP="00B01EEC">
      <w:pPr>
        <w:pStyle w:val="Heading2"/>
        <w:keepNext w:val="0"/>
        <w:spacing w:after="120" w:line="259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735778" wp14:editId="236AE34D">
            <wp:simplePos x="0" y="0"/>
            <wp:positionH relativeFrom="column">
              <wp:posOffset>1888490</wp:posOffset>
            </wp:positionH>
            <wp:positionV relativeFrom="paragraph">
              <wp:posOffset>99060</wp:posOffset>
            </wp:positionV>
            <wp:extent cx="2493950" cy="3905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D1CA2" w14:textId="77777777" w:rsidR="006C7E76" w:rsidRPr="00527705" w:rsidRDefault="006C7E76" w:rsidP="00B01EEC">
      <w:pPr>
        <w:pStyle w:val="Heading2"/>
        <w:keepNext w:val="0"/>
        <w:spacing w:after="120" w:line="259" w:lineRule="auto"/>
        <w:rPr>
          <w:b/>
          <w:bCs/>
        </w:rPr>
      </w:pPr>
    </w:p>
    <w:p w14:paraId="4219C4E1" w14:textId="250A03BF" w:rsidR="00B01EEC" w:rsidRPr="00527705" w:rsidRDefault="003C0E59" w:rsidP="006C7E76">
      <w:pPr>
        <w:pStyle w:val="Heading2"/>
        <w:keepNext w:val="0"/>
        <w:spacing w:after="120"/>
        <w:rPr>
          <w:b/>
          <w:bCs/>
        </w:rPr>
      </w:pPr>
      <w:r w:rsidRPr="00527705">
        <w:rPr>
          <w:b/>
          <w:bCs/>
        </w:rPr>
        <w:t>Angreskjema</w:t>
      </w:r>
    </w:p>
    <w:p w14:paraId="71A2D5AF" w14:textId="77777777" w:rsidR="003C0E59" w:rsidRDefault="003C0E59" w:rsidP="006C7E76">
      <w:pPr>
        <w:pStyle w:val="Heading2"/>
        <w:keepNext w:val="0"/>
        <w:rPr>
          <w:sz w:val="20"/>
        </w:rPr>
      </w:pPr>
      <w:r>
        <w:rPr>
          <w:sz w:val="20"/>
        </w:rPr>
        <w:t>ved kjøp av varer og tjenester som ikke er finansielle tjenester</w:t>
      </w:r>
    </w:p>
    <w:p w14:paraId="0EEC94A3" w14:textId="398A27BD" w:rsidR="003C0E59" w:rsidRDefault="003C0E59" w:rsidP="006C7E76">
      <w:pPr>
        <w:spacing w:before="240" w:after="120"/>
        <w:jc w:val="center"/>
        <w:rPr>
          <w:b/>
          <w:bCs/>
          <w:sz w:val="24"/>
        </w:rPr>
      </w:pPr>
      <w:r w:rsidRPr="00527705">
        <w:rPr>
          <w:b/>
          <w:bCs/>
          <w:sz w:val="24"/>
        </w:rPr>
        <w:t>Fyll ut og returner dette skjemaet dersom du ønsker å gå fra avtalen</w:t>
      </w:r>
    </w:p>
    <w:p w14:paraId="04234E5D" w14:textId="77777777" w:rsidR="00527705" w:rsidRPr="00527705" w:rsidRDefault="00527705" w:rsidP="006C7E76">
      <w:pPr>
        <w:spacing w:before="240" w:after="120"/>
        <w:jc w:val="center"/>
        <w:rPr>
          <w:b/>
          <w:bCs/>
          <w:sz w:val="24"/>
        </w:rPr>
      </w:pPr>
    </w:p>
    <w:p w14:paraId="37D38BEC" w14:textId="068B2120" w:rsidR="003C0E59" w:rsidRPr="006C7E76" w:rsidRDefault="003C0E59" w:rsidP="006C7E76">
      <w:pPr>
        <w:spacing w:before="240" w:after="120" w:line="259" w:lineRule="auto"/>
        <w:rPr>
          <w:b/>
          <w:bCs/>
          <w:sz w:val="24"/>
        </w:rPr>
      </w:pPr>
      <w:r w:rsidRPr="006C7E76">
        <w:rPr>
          <w:b/>
          <w:bCs/>
          <w:sz w:val="24"/>
        </w:rPr>
        <w:t xml:space="preserve">Utfylt skjema sendes til: </w:t>
      </w:r>
    </w:p>
    <w:p w14:paraId="22828EE9" w14:textId="4AB17D21" w:rsidR="006C7E76" w:rsidRDefault="00116CB4" w:rsidP="006C7E76">
      <w:pPr>
        <w:spacing w:after="120"/>
        <w:rPr>
          <w:sz w:val="24"/>
        </w:rPr>
      </w:pPr>
      <w:r>
        <w:rPr>
          <w:sz w:val="24"/>
        </w:rPr>
        <w:t>Safetystore AS</w:t>
      </w:r>
    </w:p>
    <w:p w14:paraId="497EB5B5" w14:textId="77777777" w:rsidR="006C7E76" w:rsidRDefault="006C7E76" w:rsidP="006C7E76">
      <w:pPr>
        <w:spacing w:after="120" w:line="259" w:lineRule="auto"/>
        <w:rPr>
          <w:sz w:val="24"/>
        </w:rPr>
      </w:pPr>
      <w:r>
        <w:rPr>
          <w:sz w:val="24"/>
        </w:rPr>
        <w:t>Fyllingsveien 4</w:t>
      </w:r>
    </w:p>
    <w:p w14:paraId="3925CDFC" w14:textId="59AFD4AC" w:rsidR="006C7E76" w:rsidRDefault="006C7E76" w:rsidP="006C7E76">
      <w:pPr>
        <w:spacing w:after="120" w:line="259" w:lineRule="auto"/>
      </w:pPr>
      <w:r>
        <w:rPr>
          <w:sz w:val="24"/>
        </w:rPr>
        <w:t>9901 Kirkenes</w:t>
      </w:r>
    </w:p>
    <w:p w14:paraId="49ABA531" w14:textId="77777777" w:rsidR="003C0E59" w:rsidRDefault="003C0E59" w:rsidP="003C0E59">
      <w:pPr>
        <w:spacing w:line="259" w:lineRule="auto"/>
      </w:pPr>
    </w:p>
    <w:p w14:paraId="58ED2376" w14:textId="77777777"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Jeg/vi underretter herved om at jeg/vi</w:t>
      </w:r>
      <w:r>
        <w:rPr>
          <w:sz w:val="18"/>
        </w:rPr>
        <w:t xml:space="preserve"> </w:t>
      </w:r>
      <w:r>
        <w:rPr>
          <w:sz w:val="24"/>
        </w:rPr>
        <w:t xml:space="preserve">ønsker å gå fra min/vår avtale om kjøp av følgende: </w:t>
      </w:r>
      <w:r>
        <w:t>(sett kryss)</w:t>
      </w:r>
    </w:p>
    <w:p w14:paraId="1C765DD4" w14:textId="77777777"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Avmerking1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0"/>
      <w:r>
        <w:rPr>
          <w:sz w:val="24"/>
        </w:rPr>
        <w:t xml:space="preserve"> varer </w:t>
      </w:r>
      <w:r>
        <w:t>(spesifiser på linjene nedenfor)</w:t>
      </w:r>
    </w:p>
    <w:p w14:paraId="03FA6071" w14:textId="77777777"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Avmerking2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tjenester </w:t>
      </w:r>
      <w:r>
        <w:t>(spesifiser på linjene nedenfor)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7246D3A5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37527B09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14:paraId="0038EC0A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3256CE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22C3EEE3" w14:textId="77777777" w:rsidR="003C0E59" w:rsidRDefault="003C0E59" w:rsidP="00511BA3">
      <w:pPr>
        <w:spacing w:line="259" w:lineRule="auto"/>
      </w:pPr>
    </w:p>
    <w:p w14:paraId="51B0373B" w14:textId="77777777" w:rsidR="003C0E59" w:rsidRDefault="003C0E59" w:rsidP="00511BA3">
      <w:pPr>
        <w:spacing w:line="259" w:lineRule="auto"/>
      </w:pPr>
    </w:p>
    <w:p w14:paraId="7043C692" w14:textId="77777777" w:rsidR="003C0E59" w:rsidRPr="003C0E59" w:rsidRDefault="003C0E59" w:rsidP="00511BA3">
      <w:pPr>
        <w:spacing w:line="259" w:lineRule="auto"/>
      </w:pPr>
      <w:r>
        <w:t>Sett kryss og dato</w:t>
      </w:r>
      <w:r w:rsidRPr="003C0E59">
        <w:t>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14:paraId="4274B220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7325BDB5" w14:textId="13E40635"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14:paraId="09EBAD89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4934" w:type="dxa"/>
            <w:vAlign w:val="bottom"/>
          </w:tcPr>
          <w:p w14:paraId="316D2016" w14:textId="77777777" w:rsidR="00E334AD" w:rsidRDefault="00E334AD">
            <w:pPr>
              <w:rPr>
                <w:sz w:val="24"/>
              </w:rPr>
            </w:pPr>
            <w:r>
              <w:t>(ved kjøp av tjenester)</w:t>
            </w:r>
          </w:p>
        </w:tc>
      </w:tr>
      <w:tr w:rsidR="00E334AD" w14:paraId="2B25428C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11E25011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2658DE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14:paraId="042C1B70" w14:textId="77777777" w:rsidR="00E334AD" w:rsidRDefault="00E334AD">
            <w:pPr>
              <w:rPr>
                <w:sz w:val="24"/>
              </w:rPr>
            </w:pPr>
            <w:r>
              <w:t>(ved kjøp av varer)</w:t>
            </w:r>
          </w:p>
        </w:tc>
      </w:tr>
    </w:tbl>
    <w:p w14:paraId="4F76CACD" w14:textId="77777777" w:rsidR="003C0E59" w:rsidRDefault="003C0E59" w:rsidP="00511BA3">
      <w:pPr>
        <w:spacing w:line="259" w:lineRule="auto"/>
      </w:pPr>
    </w:p>
    <w:p w14:paraId="1B4F016D" w14:textId="77777777" w:rsidR="003C0E59" w:rsidRDefault="003C0E59" w:rsidP="00511BA3">
      <w:pPr>
        <w:spacing w:line="259" w:lineRule="auto"/>
      </w:pPr>
    </w:p>
    <w:p w14:paraId="40F67C1A" w14:textId="77777777" w:rsidR="003C0E59" w:rsidRDefault="003C0E59" w:rsidP="00511BA3">
      <w:pPr>
        <w:spacing w:line="259" w:lineRule="auto"/>
      </w:pPr>
      <w:r>
        <w:t>Forbrukerens/forbrukernes navn: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6CB154A5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4B03D28D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</w:tbl>
    <w:p w14:paraId="6A092D95" w14:textId="77777777" w:rsidR="003C0E59" w:rsidRDefault="003C0E59" w:rsidP="00511BA3">
      <w:pPr>
        <w:spacing w:line="259" w:lineRule="auto"/>
      </w:pPr>
    </w:p>
    <w:p w14:paraId="7D269FD7" w14:textId="77777777" w:rsidR="003C0E59" w:rsidRDefault="003C0E59" w:rsidP="00511BA3">
      <w:pPr>
        <w:spacing w:line="259" w:lineRule="auto"/>
      </w:pPr>
      <w:r>
        <w:t>Forbrukerens/forbrukernes adresse: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1912F172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14:paraId="4DCEFED4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</w:tbl>
    <w:p w14:paraId="06C56182" w14:textId="77777777" w:rsidR="003C0E59" w:rsidRDefault="003C0E59" w:rsidP="00511BA3">
      <w:pPr>
        <w:spacing w:line="259" w:lineRule="auto"/>
      </w:pPr>
    </w:p>
    <w:p w14:paraId="5D3A6974" w14:textId="77777777" w:rsidR="003C0E59" w:rsidRDefault="003C0E59" w:rsidP="00511BA3">
      <w:pPr>
        <w:spacing w:line="259" w:lineRule="auto"/>
      </w:pPr>
    </w:p>
    <w:p w14:paraId="24EC6DF2" w14:textId="77777777" w:rsidR="003C0E59" w:rsidRDefault="003C0E59" w:rsidP="00511BA3">
      <w:pPr>
        <w:spacing w:line="259" w:lineRule="auto"/>
      </w:pPr>
    </w:p>
    <w:p w14:paraId="1EE09009" w14:textId="77777777"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14:paraId="69214B8D" w14:textId="77777777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14:paraId="28026B95" w14:textId="77777777"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FE60373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6521" w:type="dxa"/>
            <w:vAlign w:val="center"/>
          </w:tcPr>
          <w:p w14:paraId="361F4831" w14:textId="77777777" w:rsidR="00E334AD" w:rsidRDefault="00E334AD">
            <w:pPr>
              <w:rPr>
                <w:sz w:val="24"/>
              </w:rPr>
            </w:pPr>
          </w:p>
        </w:tc>
      </w:tr>
    </w:tbl>
    <w:p w14:paraId="3D5C5290" w14:textId="77777777" w:rsidR="003C0E59" w:rsidRDefault="003C0E59"/>
    <w:p w14:paraId="19D83F33" w14:textId="77777777" w:rsidR="003C0E59" w:rsidRDefault="003C0E59"/>
    <w:p w14:paraId="17FD35B0" w14:textId="77777777"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156F3F6D" w14:textId="77777777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14:paraId="68015037" w14:textId="77777777"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14:paraId="67E0EC39" w14:textId="77777777" w:rsidR="00E334AD" w:rsidRPr="00511BA3" w:rsidRDefault="00E334AD">
      <w:pPr>
        <w:rPr>
          <w:sz w:val="16"/>
        </w:rPr>
      </w:pPr>
    </w:p>
    <w:sectPr w:rsidR="00E334AD" w:rsidRPr="00511BA3">
      <w:footerReference w:type="default" r:id="rId8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BB8C" w14:textId="77777777" w:rsidR="0012703A" w:rsidRDefault="0012703A" w:rsidP="006E10AF">
      <w:r>
        <w:separator/>
      </w:r>
    </w:p>
  </w:endnote>
  <w:endnote w:type="continuationSeparator" w:id="0">
    <w:p w14:paraId="381909AB" w14:textId="77777777" w:rsidR="0012703A" w:rsidRDefault="0012703A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7AFB" w14:textId="77777777" w:rsidR="006E10AF" w:rsidRPr="005340A6" w:rsidRDefault="006E10AF">
    <w:pPr>
      <w:pStyle w:val="Footer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Pr="005340A6">
      <w:rPr>
        <w:sz w:val="16"/>
        <w:szCs w:val="16"/>
      </w:rPr>
      <w:t>06.</w:t>
    </w:r>
    <w:r w:rsidR="005340A6" w:rsidRPr="005340A6">
      <w:rPr>
        <w:sz w:val="16"/>
        <w:szCs w:val="16"/>
      </w:rPr>
      <w:t>20</w:t>
    </w:r>
    <w:r w:rsidRPr="005340A6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7E3F" w14:textId="77777777" w:rsidR="0012703A" w:rsidRDefault="0012703A" w:rsidP="006E10AF">
      <w:r>
        <w:separator/>
      </w:r>
    </w:p>
  </w:footnote>
  <w:footnote w:type="continuationSeparator" w:id="0">
    <w:p w14:paraId="5C2B9801" w14:textId="77777777" w:rsidR="0012703A" w:rsidRDefault="0012703A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SYb1FD8mS/uTXL9jpBMuDmwlZgKXrMNCyouSiq7Xa4P63KEz2oyGnSAPM879/ICJQN685OsWG+Ka+Dl01azdg==" w:salt="KQOdLUKWdtutGbT1rfD9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7034"/>
    <w:rsid w:val="0008192B"/>
    <w:rsid w:val="00116CB4"/>
    <w:rsid w:val="0012703A"/>
    <w:rsid w:val="001443FA"/>
    <w:rsid w:val="001A24CA"/>
    <w:rsid w:val="001D6639"/>
    <w:rsid w:val="00246FE4"/>
    <w:rsid w:val="00264F68"/>
    <w:rsid w:val="00293DDB"/>
    <w:rsid w:val="003C0E59"/>
    <w:rsid w:val="004A49BB"/>
    <w:rsid w:val="004E6966"/>
    <w:rsid w:val="00511BA3"/>
    <w:rsid w:val="00527705"/>
    <w:rsid w:val="005340A6"/>
    <w:rsid w:val="00626B54"/>
    <w:rsid w:val="00633426"/>
    <w:rsid w:val="006C7E76"/>
    <w:rsid w:val="006E10AF"/>
    <w:rsid w:val="007D40C1"/>
    <w:rsid w:val="008371BA"/>
    <w:rsid w:val="00864BC2"/>
    <w:rsid w:val="00897826"/>
    <w:rsid w:val="0095632E"/>
    <w:rsid w:val="009736F9"/>
    <w:rsid w:val="00A21ACF"/>
    <w:rsid w:val="00A419A1"/>
    <w:rsid w:val="00B01EEC"/>
    <w:rsid w:val="00B45723"/>
    <w:rsid w:val="00B71805"/>
    <w:rsid w:val="00C72030"/>
    <w:rsid w:val="00CB081E"/>
    <w:rsid w:val="00CF44F9"/>
    <w:rsid w:val="00D2666A"/>
    <w:rsid w:val="00E334AD"/>
    <w:rsid w:val="00E7410B"/>
    <w:rsid w:val="00EB4B13"/>
    <w:rsid w:val="00F9112C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9D1FE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0AF"/>
  </w:style>
  <w:style w:type="paragraph" w:styleId="Footer">
    <w:name w:val="footer"/>
    <w:basedOn w:val="Normal"/>
    <w:link w:val="FooterChar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804C-2E7E-4A6F-8B6F-7C13F1A0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Angreskjema ved kjøp av varer og tjenester som ikke er finansielle tjenester</vt:lpstr>
      <vt:lpstr>Angreskjema ved kjøp av varer og tjenester som ikke er finansielle tjenester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2023-09-29T07:35:00Z</dcterms:created>
  <dcterms:modified xsi:type="dcterms:W3CDTF">2023-09-29T07:35:00Z</dcterms:modified>
</cp:coreProperties>
</file>